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4815E4" w:rsidRPr="005E2926" w14:paraId="74270DF2" w14:textId="77777777" w:rsidTr="00311076">
        <w:tc>
          <w:tcPr>
            <w:tcW w:w="5211" w:type="dxa"/>
            <w:shd w:val="clear" w:color="auto" w:fill="auto"/>
          </w:tcPr>
          <w:p w14:paraId="15F0459D" w14:textId="77777777" w:rsidR="004815E4" w:rsidRPr="00311076" w:rsidRDefault="004815E4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b/>
                <w:sz w:val="24"/>
                <w:szCs w:val="24"/>
              </w:rPr>
              <w:t>КОНТРАКТ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№____</w:t>
            </w:r>
          </w:p>
          <w:p w14:paraId="3DAB4BD0" w14:textId="77777777" w:rsidR="004815E4" w:rsidRPr="00311076" w:rsidRDefault="004815E4" w:rsidP="00311076">
            <w:pPr>
              <w:pStyle w:val="ConsPlusCell"/>
              <w:tabs>
                <w:tab w:val="left" w:pos="19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"_____"_________________ ______ г.</w:t>
            </w:r>
          </w:p>
          <w:p w14:paraId="6F8831BE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9354A" w14:textId="50380C9E" w:rsidR="004815E4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____________________, именуем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в дальнейшем Продавец, с одной стороны, и __________________________,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именуем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в дальнейшем Покупатель,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с другой стороны, заключили настоящий контракт о нижеследующем:</w:t>
            </w:r>
          </w:p>
          <w:p w14:paraId="4BAE4E0B" w14:textId="77777777" w:rsidR="006C3951" w:rsidRPr="00311076" w:rsidRDefault="006C3951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  <w:shd w:val="clear" w:color="auto" w:fill="auto"/>
          </w:tcPr>
          <w:p w14:paraId="78F4E6FE" w14:textId="77777777" w:rsidR="004815E4" w:rsidRPr="00311076" w:rsidRDefault="004815E4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CONTRACT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N___</w:t>
            </w:r>
          </w:p>
          <w:p w14:paraId="664E86CC" w14:textId="77777777" w:rsidR="004815E4" w:rsidRPr="00311076" w:rsidRDefault="004815E4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Moscow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"_____"______________ _______</w:t>
            </w:r>
          </w:p>
          <w:p w14:paraId="6D9628EE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AD3716" w14:textId="77777777" w:rsidR="004815E4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_______________________________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hereinafter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referred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Seller, on the one hand, and __________________________, </w:t>
            </w:r>
            <w:proofErr w:type="gramStart"/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hereinafter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referred</w:t>
            </w:r>
            <w:proofErr w:type="gramEnd"/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as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Buyer, on 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concluded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Contract as follows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D52C88" w:rsidRPr="005E2926" w14:paraId="316ABDEB" w14:textId="77777777" w:rsidTr="00311076">
        <w:tc>
          <w:tcPr>
            <w:tcW w:w="5211" w:type="dxa"/>
            <w:shd w:val="clear" w:color="auto" w:fill="auto"/>
          </w:tcPr>
          <w:p w14:paraId="194EFDA5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1. Предмет контракта</w:t>
            </w:r>
          </w:p>
          <w:p w14:paraId="066558D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D146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Продавец продал, а Покупатель купил на условиях _______________ товаров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 сумму _______________________,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 количестве, ассортименте, по ценам и в соответствии с техническими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условиями, указанными в приложениях, являющихся неотъемлемой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частью настоящего контракта.</w:t>
            </w:r>
          </w:p>
          <w:p w14:paraId="05D4A264" w14:textId="77777777" w:rsidR="006C3951" w:rsidRPr="00311076" w:rsidRDefault="006C3951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  <w:shd w:val="clear" w:color="auto" w:fill="auto"/>
          </w:tcPr>
          <w:p w14:paraId="49668A41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Subject of the Contract</w:t>
            </w:r>
          </w:p>
          <w:p w14:paraId="7DD2B4BA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6C50F6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Seller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sold and 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Buyer has bought on ______________________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basis the goods to 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_________________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in the quantity, assortment, at prices and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according to technical conditions,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stated in Supplements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 are 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integral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Contract.</w:t>
            </w:r>
          </w:p>
        </w:tc>
      </w:tr>
      <w:tr w:rsidR="00D52C88" w:rsidRPr="005E2926" w14:paraId="1B19069B" w14:textId="77777777" w:rsidTr="00311076">
        <w:tc>
          <w:tcPr>
            <w:tcW w:w="5211" w:type="dxa"/>
            <w:shd w:val="clear" w:color="auto" w:fill="auto"/>
          </w:tcPr>
          <w:p w14:paraId="67049DF6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2. Цена и общая сумма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2CCC0C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CAE7E" w14:textId="77777777" w:rsidR="00073D92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Цены на товары устанавливаются в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Долларах США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(валюта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и понимаютс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______________ (ФОБ, СИФ...),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включая стоимость тары, упаковки и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маркировки.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DEF23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Общая сумма настоящего контракта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оставляет _____________________.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50FEE4AC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Price and Total Amount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Contract</w:t>
            </w:r>
          </w:p>
          <w:p w14:paraId="5D977944" w14:textId="77777777" w:rsidR="00073D92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7141D4B" w14:textId="77777777" w:rsidR="00073D92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prices for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fixed in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(currency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the Contract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are understood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 (FOB, CIF...),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packing and marking included.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9B475D3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Total Amount of the present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 is ______________________.</w:t>
            </w:r>
          </w:p>
        </w:tc>
      </w:tr>
      <w:tr w:rsidR="00D52C88" w:rsidRPr="005E2926" w14:paraId="7755AA8A" w14:textId="77777777" w:rsidTr="00311076">
        <w:tc>
          <w:tcPr>
            <w:tcW w:w="5211" w:type="dxa"/>
            <w:shd w:val="clear" w:color="auto" w:fill="auto"/>
          </w:tcPr>
          <w:p w14:paraId="2A1F31F7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3. Сроки поставки</w:t>
            </w:r>
          </w:p>
          <w:p w14:paraId="09CC996A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63255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Поставка товаров по настоящему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контракту должна быть произведена в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сроки, указанные в Приложении к данному контракту.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658A8C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Датой поставки считается дата коносамента и/или дата штемпеля на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оварораспорядительном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документе.</w:t>
            </w:r>
          </w:p>
          <w:p w14:paraId="6780E204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  <w:shd w:val="clear" w:color="auto" w:fill="auto"/>
          </w:tcPr>
          <w:p w14:paraId="566BA664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Dates of delivery</w:t>
            </w:r>
          </w:p>
          <w:p w14:paraId="7ADB3C9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B06D2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Delivery of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Contract should be 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affected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within the dates stipulated in the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Supplement to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present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Contract.</w:t>
            </w:r>
          </w:p>
          <w:p w14:paraId="565789FE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date of the Bill of Lading and/or the date of frontier station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stamp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Sellers'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waybill to be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considered as the date of delivery.</w:t>
            </w:r>
          </w:p>
        </w:tc>
      </w:tr>
      <w:tr w:rsidR="004815E4" w:rsidRPr="005E2926" w14:paraId="57B55C26" w14:textId="77777777" w:rsidTr="00311076">
        <w:tc>
          <w:tcPr>
            <w:tcW w:w="5211" w:type="dxa"/>
            <w:shd w:val="clear" w:color="auto" w:fill="auto"/>
          </w:tcPr>
          <w:p w14:paraId="2C7C6519" w14:textId="77777777" w:rsidR="004815E4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. Качество товара</w:t>
            </w:r>
          </w:p>
          <w:p w14:paraId="3B3F3863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312AC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Качество поставляемых изделий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должно соответствовать техническим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условиям, указанным в Приложении.</w:t>
            </w:r>
          </w:p>
          <w:p w14:paraId="0AD008C2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  <w:shd w:val="clear" w:color="auto" w:fill="auto"/>
          </w:tcPr>
          <w:p w14:paraId="69ECBDC3" w14:textId="77777777" w:rsidR="004815E4" w:rsidRPr="00311076" w:rsidRDefault="004815E4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Quality of the goods</w:t>
            </w:r>
          </w:p>
          <w:p w14:paraId="3A38C006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2B8C62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quality of the goods should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conform to the technical conditions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stated in the Supplement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D52C88" w:rsidRPr="005E2926" w14:paraId="0B79525A" w14:textId="77777777" w:rsidTr="00311076">
        <w:tc>
          <w:tcPr>
            <w:tcW w:w="5211" w:type="dxa"/>
            <w:shd w:val="clear" w:color="auto" w:fill="auto"/>
          </w:tcPr>
          <w:p w14:paraId="639D01C2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5. Упаковка и маркировка</w:t>
            </w:r>
          </w:p>
          <w:p w14:paraId="1959552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4A5AB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Тара и внутренняя упаковка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должны обеспечивать полную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сохранность и предохранять товар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от повреждений при транспортировке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всеми видами транспорта с учетом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перевалок.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F44531" w14:textId="77777777" w:rsidR="00D52C88" w:rsidRPr="00311076" w:rsidRDefault="006C3951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</w:rPr>
              <w:t>а каждом месте должна быть нанесена несмывающейся краской маркировка, содержащая следующие данные:</w:t>
            </w:r>
          </w:p>
          <w:p w14:paraId="590F723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9DAD4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Контракт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0D5BF3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Грузоотправитель _________________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8D6D5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Грузополучатель __________________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A88A61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Вес брутто _______________________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7D19B09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Вес нетто ________________________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355C0B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1D18FF8B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 Packing and Marking</w:t>
            </w:r>
          </w:p>
          <w:p w14:paraId="63104066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837F25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Tare and inner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packing should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secure full safety of the goods and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 the goods from any damages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during transportation by all kinds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transportation means taking into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consideration transshipments.</w:t>
            </w:r>
          </w:p>
          <w:p w14:paraId="2CB16C1C" w14:textId="77777777" w:rsidR="006C3951" w:rsidRPr="00311076" w:rsidRDefault="006C3951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8D3475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Each case is to be marked with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indelible paint as following:</w:t>
            </w:r>
          </w:p>
          <w:p w14:paraId="1D223A05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1894EA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Case N ___________________________</w:t>
            </w:r>
          </w:p>
          <w:p w14:paraId="5B15B4F4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Contract N _______________________</w:t>
            </w:r>
          </w:p>
          <w:p w14:paraId="6ACBD200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Consignor ________________________</w:t>
            </w:r>
          </w:p>
          <w:p w14:paraId="2844304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 Consignee ________________________</w:t>
            </w:r>
          </w:p>
          <w:p w14:paraId="5AFCEB6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Gross weight _____________________</w:t>
            </w:r>
          </w:p>
          <w:p w14:paraId="33DEF56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Net weight _______________________</w:t>
            </w:r>
          </w:p>
        </w:tc>
      </w:tr>
      <w:tr w:rsidR="00D52C88" w:rsidRPr="005E2926" w14:paraId="508E169B" w14:textId="77777777" w:rsidTr="00311076">
        <w:tc>
          <w:tcPr>
            <w:tcW w:w="5211" w:type="dxa"/>
            <w:shd w:val="clear" w:color="auto" w:fill="auto"/>
          </w:tcPr>
          <w:p w14:paraId="485909AE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Сдача и приемка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</w:p>
          <w:p w14:paraId="1AD540E3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2714CB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Товар считается сданным Продавцом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 принятым Покупателем по качеству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согласно качеству, указанному в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сертификате о качестве, выданном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Продавцом.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55586F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 количеству - согласно количеству мест и весу, указанным в товарораспорядительном документе.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552E6601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Delivery and Acceptance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Goods</w:t>
            </w:r>
          </w:p>
          <w:p w14:paraId="700C105F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9DD0ED1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goods shall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 considered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delivered by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Sellers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accepted by the Buyers: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respect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quality 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according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Certificate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Quality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issued by the Seller; in respect of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quantity - according to the number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cases and weight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shown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way-bill or Bill of Lading.</w:t>
            </w:r>
          </w:p>
        </w:tc>
      </w:tr>
      <w:tr w:rsidR="004815E4" w:rsidRPr="005E2926" w14:paraId="54FAECD1" w14:textId="77777777" w:rsidTr="00311076">
        <w:tc>
          <w:tcPr>
            <w:tcW w:w="5211" w:type="dxa"/>
            <w:shd w:val="clear" w:color="auto" w:fill="auto"/>
          </w:tcPr>
          <w:p w14:paraId="7606185D" w14:textId="77777777" w:rsidR="004815E4" w:rsidRPr="00311076" w:rsidRDefault="004815E4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7. Платеж</w:t>
            </w:r>
          </w:p>
          <w:p w14:paraId="62E1A2BE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D2FB7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Расчеты за поставленный товар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производятся в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долларах США (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 безотзывному, подтвержденному,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делимому аккредитиву, открытому Покупателем в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</w:rPr>
              <w:t>соответствующем и определенном Сторонами Банке</w:t>
            </w:r>
            <w:r w:rsidR="006C3951" w:rsidRPr="00311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8C270B" w14:textId="77777777" w:rsidR="004815E4" w:rsidRPr="00311076" w:rsidRDefault="006C3951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аккредитиве должны быть обусловлены перегрузки и частичные отгрузки, а также должно быть обусловлено, что все расходы, связанные с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открытием и продлением аккредитива,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и все другие банковские расходы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должны быть за счет Покупателя. Аккредитив действителен в течение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девяноста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C2A73D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Условия аккредитива должны соответствовать условиям контракта;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условия, которые не были включены в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контракт, не должны быть включены в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аккредитив.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96ABA0" w14:textId="77777777" w:rsidR="005C778D" w:rsidRPr="00311076" w:rsidRDefault="005C778D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42D225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Платеж с аккредитива производится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против документов: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84B80C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1. Полного комплекта чистых коносаментов, выписанных на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 отгрузку товара в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месте назначения.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57FB3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2. Счета в 3-х экземплярах.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50B99D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3. Спецификации в 3-х экземплярах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 указанием номера контракта, номеров отгруженных ящиков.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ED8FBB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4. Сертификата о качестве товара,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выданного Продавцом в 2-х экземплярах, подтверждающего, что качество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товара соответствует условиям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настоящего контракта.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AFCEA7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5. Расписки в получении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для сдачи с грузом в 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месте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назначения 4-х копий коносамента и 4-х копий спецификаций.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97AEB7" w14:textId="77777777" w:rsidR="00073D25" w:rsidRPr="00311076" w:rsidRDefault="00073D25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67859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Продавец обязан вышеперечисленные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предъявить в Банк для оплаты в течение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</w:rPr>
              <w:t>пяти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после погрузки товара.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13CE51" w14:textId="77777777" w:rsidR="004815E4" w:rsidRPr="00311076" w:rsidRDefault="004342A9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случае нарушения данного условия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5E4" w:rsidRPr="00311076">
              <w:rPr>
                <w:rFonts w:ascii="Times New Roman" w:hAnsi="Times New Roman" w:cs="Times New Roman"/>
                <w:sz w:val="24"/>
                <w:szCs w:val="24"/>
              </w:rPr>
              <w:t>Продавец несет расходы по пролонгации аккредитива.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DEC70E" w14:textId="77777777" w:rsidR="004815E4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13871E75" w14:textId="77777777" w:rsidR="004815E4" w:rsidRPr="00311076" w:rsidRDefault="004815E4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Payment</w:t>
            </w:r>
          </w:p>
          <w:p w14:paraId="41A83516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096AE0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Payment for the goods delivered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affected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USD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irrevocable,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confirmed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divisible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Letter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Credit established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 the Buyer in the relevant Bank and determined by the Parties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D560412" w14:textId="77777777" w:rsidR="004342A9" w:rsidRPr="00311076" w:rsidRDefault="004342A9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E6E136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Letter of Credit is to allow overloading and partial shipment and to stipulate that all the expenses connected with the establishment and the extension of the Latter of</w:t>
            </w:r>
            <w:r w:rsidR="004342A9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Credit and any other bank charges to be for the Buyers' account. The Letter of Credit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 valid for</w:t>
            </w:r>
            <w:r w:rsidR="00F03B2A" w:rsidRPr="00311076">
              <w:rPr>
                <w:lang w:val="en-US"/>
              </w:rPr>
              <w:t xml:space="preserve">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ninety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days.</w:t>
            </w:r>
          </w:p>
          <w:p w14:paraId="3F5A90B6" w14:textId="77777777" w:rsidR="004342A9" w:rsidRPr="00311076" w:rsidRDefault="004342A9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6E6385" w14:textId="77777777" w:rsidR="005C778D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terms and conditions of the Letter of Credit should correspond</w:t>
            </w:r>
            <w:r w:rsidR="005C778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the terms and conditions of the Contract; the terms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 are not included in the Contract to be not inserted in the Letter of Credit.</w:t>
            </w:r>
          </w:p>
          <w:p w14:paraId="75ECB124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Letter of Credit is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available against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 of the following documents:</w:t>
            </w:r>
          </w:p>
          <w:p w14:paraId="1454AB64" w14:textId="77777777" w:rsidR="004815E4" w:rsidRPr="005E292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Full set of clean</w:t>
            </w:r>
            <w:r w:rsidR="005C778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Bills of Lading issued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name</w:t>
            </w:r>
            <w:r w:rsidR="005C778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Buyer</w:t>
            </w:r>
            <w:r w:rsidR="005C778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shipment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5C778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destination.</w:t>
            </w:r>
          </w:p>
          <w:p w14:paraId="0F3FD1CE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Invoice in triplicate.</w:t>
            </w:r>
          </w:p>
          <w:p w14:paraId="1E608156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Specification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triplicate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stating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Numbers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shipped cases.</w:t>
            </w:r>
          </w:p>
          <w:p w14:paraId="774E8E3D" w14:textId="77777777" w:rsidR="00073D25" w:rsidRPr="00311076" w:rsidRDefault="00073D25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B3BDBD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4.Quality Certificate issued by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Seller in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duplicate confirming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quality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goods</w:t>
            </w:r>
          </w:p>
          <w:p w14:paraId="5982ADA3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terms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Contract.</w:t>
            </w:r>
          </w:p>
          <w:p w14:paraId="054C25FA" w14:textId="77777777" w:rsidR="00073D25" w:rsidRPr="00311076" w:rsidRDefault="00073D25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59A08A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Master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Receipt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confirming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receiving of 4 copies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non-negotiable Bill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Lading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Copies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specification for delivery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together with the goods.</w:t>
            </w:r>
          </w:p>
          <w:p w14:paraId="6A70BB3A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Seller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submit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above-stated documents 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Bank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payment within 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five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 loading of the goods.</w:t>
            </w:r>
          </w:p>
          <w:p w14:paraId="01CB8BE5" w14:textId="77777777" w:rsidR="00073D25" w:rsidRPr="00311076" w:rsidRDefault="00073D25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C29246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 the Seller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fail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he is to bear the expenses for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prolongation of the Letter of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Credit.</w:t>
            </w:r>
          </w:p>
          <w:p w14:paraId="5B728F93" w14:textId="77777777" w:rsidR="004815E4" w:rsidRPr="00311076" w:rsidRDefault="004815E4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2C88" w:rsidRPr="005E2926" w14:paraId="2492943D" w14:textId="77777777" w:rsidTr="00311076">
        <w:tc>
          <w:tcPr>
            <w:tcW w:w="5211" w:type="dxa"/>
            <w:shd w:val="clear" w:color="auto" w:fill="auto"/>
          </w:tcPr>
          <w:p w14:paraId="395BF5C7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 Рекламации</w:t>
            </w:r>
          </w:p>
          <w:p w14:paraId="17F0A3B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49353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Рекламации в отношении количества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</w:t>
            </w:r>
            <w:proofErr w:type="spellStart"/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внутритарной</w:t>
            </w:r>
            <w:proofErr w:type="spellEnd"/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недостачи могут быть заявлены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Покупателем </w:t>
            </w:r>
            <w:proofErr w:type="spellStart"/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авцу</w:t>
            </w:r>
            <w:proofErr w:type="spellEnd"/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десяти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поступления товара в </w:t>
            </w:r>
            <w:r w:rsidR="00073D25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назначения, а в отношении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товаров в случае несоответствия установленному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Договором - не позже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пяти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дней со дня</w:t>
            </w:r>
            <w:r w:rsidR="00F03B2A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поступления товара в место назначения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547858" w14:textId="77777777" w:rsidR="008E3EAD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Содержание и обоснование рекламации должно быть подтверждено либо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актом экспертизы, либо актом, составленным с участием представителя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незаинтересованной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99B3B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Продавец обязан рассмотреть полученную рекламацию в течение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четырнадцати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дней, считая с даты получения. Если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 истечении указанного срока от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Продавца не последует ответа, рекламация считается признанной Продавцом.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9054F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Покупатель имеет право потребовать от Продавца заменить забракованный товар товаром хорошего качества.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184745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Все транспортные и другие расходы, связанные с поставкой и возвратом дефектного товара, оплачиваются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Продавцом.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73089C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  <w:shd w:val="clear" w:color="auto" w:fill="auto"/>
          </w:tcPr>
          <w:p w14:paraId="291DFF25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Claims</w:t>
            </w:r>
          </w:p>
          <w:p w14:paraId="7ED20A4D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E22056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Claims in respect of the quantity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case of shortage inside the case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 be submitted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Buyer to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Seller within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ten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 and in respect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the quality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the goods in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non-conformity of same to that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stipulated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by the Contract - not </w:t>
            </w:r>
            <w:proofErr w:type="spellStart"/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ater</w:t>
            </w:r>
            <w:proofErr w:type="spellEnd"/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than 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five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 after the arrival of the goods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the destination.</w:t>
            </w:r>
          </w:p>
          <w:p w14:paraId="2FFF6087" w14:textId="77777777" w:rsidR="008E3EAD" w:rsidRPr="00311076" w:rsidRDefault="008E3EAD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26FA59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Contents and ground of the claim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certified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either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Expert's Report or by a Report made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participation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representative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independent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competent organization.</w:t>
            </w:r>
          </w:p>
          <w:p w14:paraId="395F2A55" w14:textId="77777777" w:rsidR="008E3EAD" w:rsidRPr="00311076" w:rsidRDefault="008E3EAD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2E7DE6A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Sellers should consider the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received claim within 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fourteen days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 the date of its receipt.</w:t>
            </w:r>
          </w:p>
          <w:p w14:paraId="644C52AF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 the Seller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fail to reply to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claim after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expiration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 date the claim will be considered as admitted by the Seller.</w:t>
            </w:r>
          </w:p>
          <w:p w14:paraId="5F0CFD0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require from the Seller 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replace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rejected goods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 the goods of</w:t>
            </w:r>
          </w:p>
          <w:p w14:paraId="1054069B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proper quality.</w:t>
            </w:r>
          </w:p>
          <w:p w14:paraId="028E34F7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transport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expenses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connected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delivery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return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defective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goods are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paid by the Seller.</w:t>
            </w:r>
          </w:p>
        </w:tc>
      </w:tr>
      <w:tr w:rsidR="00D52C88" w:rsidRPr="005E2926" w14:paraId="611EF67E" w14:textId="77777777" w:rsidTr="00311076">
        <w:tc>
          <w:tcPr>
            <w:tcW w:w="5211" w:type="dxa"/>
            <w:shd w:val="clear" w:color="auto" w:fill="auto"/>
          </w:tcPr>
          <w:p w14:paraId="264DBDF5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9. Арбитраж</w:t>
            </w:r>
          </w:p>
          <w:p w14:paraId="0F7D29A9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40113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Все споры и разногласия, которые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могут возникнуть из настоящего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контракта или в связи с ним, подлежат рассмотрению, с исключением обращения сторон в общие суды, в арбитражном суде при Торгово-Промышленной Палате в г. Москве в соответствии с Правилами производства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дел в этом суде, решения которого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являются окончательными и обязательными для обеих сторон.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479A1716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Arbitration</w:t>
            </w:r>
          </w:p>
          <w:p w14:paraId="7D747105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20B856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disputes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differences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 may arise out of the present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 or in connection with the</w:t>
            </w:r>
          </w:p>
          <w:p w14:paraId="3D4CAE42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same are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settled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without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courts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Arbitration Court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Chamber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Commerce and Industry, Moscow,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accordance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Rules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procedure of 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Court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</w:p>
          <w:p w14:paraId="41C5ECEC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awards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final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binding upon both Parties.</w:t>
            </w:r>
          </w:p>
        </w:tc>
      </w:tr>
      <w:tr w:rsidR="00D52C88" w:rsidRPr="005E2926" w14:paraId="2BC845BE" w14:textId="77777777" w:rsidTr="00311076">
        <w:tc>
          <w:tcPr>
            <w:tcW w:w="5211" w:type="dxa"/>
            <w:shd w:val="clear" w:color="auto" w:fill="auto"/>
          </w:tcPr>
          <w:p w14:paraId="7BE33B07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10. Форс-мажор</w:t>
            </w:r>
          </w:p>
          <w:p w14:paraId="575C7407" w14:textId="77777777" w:rsidR="008E3EAD" w:rsidRPr="00311076" w:rsidRDefault="008E3EAD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C0D6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При наступлении обстоятельств невозможности или частичного исполнения любой из сторон обязательств по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настоящему контракту, а именно: пожара, стихийных бедствий, войны,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FA1E19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военных операций любого характера,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блокады, запрещений экспорта или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или других не зависящих от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сторон обстоятельств, срок исполнения обязательств отодвигается соразмерно времени, в течение которого будут действовать такие обстоятельства.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61997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Если эти обстоятельства будут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продолжаться более 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месяцев,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каждая из сторон будет иметь право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отказаться от дальнейшего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обязательств по контракту, и в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этом случае ни одна из сторон не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будет иметь права на возмещение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другой стороной возможных убытков.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4887A0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Сторона, для которой создалась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невозможность исполнения обязательств по контракту, должна 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наступлении и прекращении обстоятельств, препятствующих исполнению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обязательств, немедленно извещать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другую сторону.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87DD7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Надлежащим доказательством наличия указанных выше обстоятельств 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их продолжительности будут служить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справки, выдаваемые соответственно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Торговой Палатой страны Продавца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или Покупателя.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5147FDFD" w14:textId="77777777" w:rsidR="00D52C88" w:rsidRPr="00311076" w:rsidRDefault="00D52C88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 Force-majeure</w:t>
            </w:r>
          </w:p>
          <w:p w14:paraId="51E7B1FE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0A44A5F" w14:textId="77777777" w:rsidR="00D52C88" w:rsidRPr="00311076" w:rsidRDefault="00073D92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circumstances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arise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which prevent complete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partial fulfilment by any of the Parties of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 respective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obligations under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Contract, namely: fire,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military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operations of any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kind,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blockade, prohibition of export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 import or any other circumstances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beyond the control of 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Parties,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 stipulated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fulfilment of such obligations shall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 extended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for the period equal to that during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which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circumstances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52C88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remain in force.</w:t>
            </w:r>
          </w:p>
          <w:p w14:paraId="79C5E3F8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 the above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circumstances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continue to be in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force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more than 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two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months, each Party shall</w:t>
            </w:r>
          </w:p>
          <w:p w14:paraId="37C7898B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have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refuse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 further fulfilment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obligations under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such case neither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Parties shall have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demand upon the other Party for the compensation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possible damages.</w:t>
            </w:r>
          </w:p>
          <w:p w14:paraId="7CF47B6D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 it become impossible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Party to meet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obligations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 the present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shall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immediately advise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 Party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 regards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beginning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the cessation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circumstances preventing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fulfilment of their obligations.</w:t>
            </w:r>
          </w:p>
          <w:p w14:paraId="4A2FEDF2" w14:textId="77777777" w:rsidR="00D52C88" w:rsidRPr="00311076" w:rsidRDefault="00D52C88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certificates issued by the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respective Chamber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Commerce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Seller's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Buyer's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 shall be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sufficient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proof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such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circumstances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r w:rsidR="008E3EAD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durability.</w:t>
            </w:r>
          </w:p>
        </w:tc>
      </w:tr>
      <w:tr w:rsidR="00D52C88" w:rsidRPr="005E2926" w14:paraId="37AEDBB2" w14:textId="77777777" w:rsidTr="00311076">
        <w:tc>
          <w:tcPr>
            <w:tcW w:w="5211" w:type="dxa"/>
            <w:shd w:val="clear" w:color="auto" w:fill="auto"/>
          </w:tcPr>
          <w:p w14:paraId="3D2841EC" w14:textId="77777777" w:rsidR="00CC1EBB" w:rsidRPr="00311076" w:rsidRDefault="00CC1EBB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Другие условия</w:t>
            </w:r>
          </w:p>
          <w:p w14:paraId="4C75C18B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EBDEC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Все сборы, налоги и таможенные расходы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 территории страны Продавца, связанные с выполнением настоящего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контракта, оплачиваются Продавцом 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за его счет.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18EB10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Получение экспортных лицензий,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если таковые потребуются, лежит на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обязанности Продавца.</w:t>
            </w:r>
          </w:p>
          <w:p w14:paraId="35FEA6F8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настоящего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контракта все предыдущие переговоры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и переписка по ним теряют силу.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585023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Ни одна из сторон не вправе передать свои права и обязательства по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контракту без письменного на то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согласия другой стороны.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07129A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Всякие изменения и дополнения к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настоящему контракту будут действительны лишь при условии, если они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совершены в письменной форме и подписаны уполномоченными на то лицами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обеих сторон.</w:t>
            </w:r>
          </w:p>
          <w:p w14:paraId="32616727" w14:textId="77777777" w:rsidR="00D52C88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Настоящий контракт составлен в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двух экземплярах, причем оба экземпляра имеют одинаковую силу.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2" w:type="dxa"/>
            <w:shd w:val="clear" w:color="auto" w:fill="auto"/>
          </w:tcPr>
          <w:p w14:paraId="5DBF0866" w14:textId="77777777" w:rsidR="00CC1EBB" w:rsidRPr="00311076" w:rsidRDefault="00CC1EBB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 Other Conditions</w:t>
            </w:r>
          </w:p>
          <w:p w14:paraId="04B22AF8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270D83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dues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taxes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duties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levied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territory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Seller's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connected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execution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 are to be paid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Seller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for his account.</w:t>
            </w:r>
          </w:p>
          <w:p w14:paraId="6F3E34E0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Seller is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obtain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 Licenses if such are required.</w:t>
            </w:r>
          </w:p>
          <w:p w14:paraId="407F70DB" w14:textId="77777777" w:rsidR="009F754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the moment of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signing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Contract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previous negotiations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connected with same are null and void</w:t>
            </w:r>
            <w:r w:rsidR="009F754B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4196895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None of the Parties has the right to assign their right and obligations under the present Contract without written consent of the other Party.</w:t>
            </w:r>
          </w:p>
          <w:p w14:paraId="0DCE12F8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Any amendments and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supplements to the present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Contract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valid only if made in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and signed by duly authorized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representatives of both Parties.</w:t>
            </w:r>
          </w:p>
          <w:p w14:paraId="35BA6ADE" w14:textId="77777777" w:rsidR="00CC1EBB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A29805" w14:textId="77777777" w:rsidR="00D52C88" w:rsidRPr="00311076" w:rsidRDefault="00CC1EBB" w:rsidP="0031107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present Contract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made up in two copies both having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same value.</w:t>
            </w:r>
          </w:p>
        </w:tc>
      </w:tr>
      <w:tr w:rsidR="00CC1EBB" w:rsidRPr="005E2926" w14:paraId="67CC8F0D" w14:textId="77777777" w:rsidTr="00311076">
        <w:tc>
          <w:tcPr>
            <w:tcW w:w="5211" w:type="dxa"/>
            <w:shd w:val="clear" w:color="auto" w:fill="auto"/>
          </w:tcPr>
          <w:p w14:paraId="4A2F1A60" w14:textId="77777777" w:rsidR="00CC1EBB" w:rsidRPr="00311076" w:rsidRDefault="00CC1EBB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12. Юридические адреса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</w:rPr>
              <w:t>сторон</w:t>
            </w:r>
          </w:p>
        </w:tc>
        <w:tc>
          <w:tcPr>
            <w:tcW w:w="5212" w:type="dxa"/>
            <w:shd w:val="clear" w:color="auto" w:fill="auto"/>
          </w:tcPr>
          <w:p w14:paraId="0C139F22" w14:textId="77777777" w:rsidR="00CC1EBB" w:rsidRPr="00311076" w:rsidRDefault="00CC1EBB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 Legal Addresses of the</w:t>
            </w:r>
            <w:r w:rsidR="00073D92"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11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Parties</w:t>
            </w:r>
          </w:p>
        </w:tc>
      </w:tr>
      <w:tr w:rsidR="009F754B" w:rsidRPr="00311076" w14:paraId="46CCAED6" w14:textId="77777777" w:rsidTr="00311076">
        <w:tc>
          <w:tcPr>
            <w:tcW w:w="5211" w:type="dxa"/>
            <w:shd w:val="clear" w:color="auto" w:fill="auto"/>
          </w:tcPr>
          <w:p w14:paraId="2D98CC4D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107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«____________________________»</w:t>
            </w:r>
          </w:p>
          <w:p w14:paraId="59E272FF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i/>
                <w:sz w:val="24"/>
                <w:szCs w:val="24"/>
              </w:rPr>
              <w:t>Адрес:</w:t>
            </w:r>
            <w:r w:rsidRPr="00311076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</w:p>
          <w:p w14:paraId="5F629659" w14:textId="77777777" w:rsidR="009F754B" w:rsidRPr="00311076" w:rsidRDefault="009F754B" w:rsidP="0031107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ИНН/КПП ___________/_____________</w:t>
            </w:r>
          </w:p>
          <w:p w14:paraId="642EBBE2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ОГРН ___________________________</w:t>
            </w:r>
          </w:p>
          <w:p w14:paraId="6FEAA7FD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р/</w:t>
            </w:r>
            <w:proofErr w:type="spellStart"/>
            <w:r w:rsidRPr="00311076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311076">
              <w:rPr>
                <w:rFonts w:ascii="Times New Roman" w:hAnsi="Times New Roman"/>
                <w:sz w:val="24"/>
                <w:szCs w:val="24"/>
              </w:rPr>
              <w:t xml:space="preserve"> __________________________</w:t>
            </w:r>
          </w:p>
          <w:p w14:paraId="183B7B6A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в ____ «_______________»</w:t>
            </w:r>
          </w:p>
          <w:p w14:paraId="3CFA5791" w14:textId="77777777" w:rsidR="009F754B" w:rsidRPr="00311076" w:rsidRDefault="009F754B" w:rsidP="0031107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БИК ________________________</w:t>
            </w:r>
          </w:p>
          <w:p w14:paraId="6AFE2925" w14:textId="77777777" w:rsidR="009F754B" w:rsidRPr="00311076" w:rsidRDefault="009F754B" w:rsidP="0031107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11076">
              <w:rPr>
                <w:rFonts w:ascii="Times New Roman" w:eastAsia="Calibri" w:hAnsi="Times New Roman"/>
                <w:sz w:val="24"/>
                <w:szCs w:val="24"/>
              </w:rPr>
              <w:t>к/</w:t>
            </w:r>
            <w:proofErr w:type="spellStart"/>
            <w:r w:rsidRPr="00311076">
              <w:rPr>
                <w:rFonts w:ascii="Times New Roman" w:eastAsia="Calibri" w:hAnsi="Times New Roman"/>
                <w:sz w:val="24"/>
                <w:szCs w:val="24"/>
              </w:rPr>
              <w:t>сч</w:t>
            </w:r>
            <w:proofErr w:type="spellEnd"/>
            <w:r w:rsidRPr="00311076">
              <w:rPr>
                <w:rFonts w:ascii="Times New Roman" w:eastAsia="Calibri" w:hAnsi="Times New Roman"/>
                <w:sz w:val="24"/>
                <w:szCs w:val="24"/>
              </w:rPr>
              <w:t xml:space="preserve"> ____________________________</w:t>
            </w:r>
          </w:p>
          <w:p w14:paraId="337D579E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1076">
              <w:rPr>
                <w:rFonts w:ascii="Times New Roman" w:hAnsi="Times New Roman"/>
                <w:sz w:val="24"/>
                <w:szCs w:val="24"/>
              </w:rPr>
              <w:t>e-mail</w:t>
            </w:r>
            <w:proofErr w:type="spellEnd"/>
            <w:r w:rsidRPr="00311076">
              <w:rPr>
                <w:rFonts w:ascii="Times New Roman" w:hAnsi="Times New Roman"/>
                <w:sz w:val="24"/>
                <w:szCs w:val="24"/>
              </w:rPr>
              <w:t>: ____________@_____________</w:t>
            </w:r>
            <w:proofErr w:type="gramStart"/>
            <w:r w:rsidRPr="00311076">
              <w:rPr>
                <w:rFonts w:ascii="Times New Roman" w:hAnsi="Times New Roman"/>
                <w:sz w:val="24"/>
                <w:szCs w:val="24"/>
              </w:rPr>
              <w:t>_._</w:t>
            </w:r>
            <w:proofErr w:type="gramEnd"/>
            <w:r w:rsidRPr="00311076">
              <w:rPr>
                <w:rFonts w:ascii="Times New Roman" w:hAnsi="Times New Roman"/>
                <w:sz w:val="24"/>
                <w:szCs w:val="24"/>
              </w:rPr>
              <w:t>_</w:t>
            </w:r>
          </w:p>
          <w:p w14:paraId="6A9726E1" w14:textId="77777777" w:rsidR="009F754B" w:rsidRPr="00311076" w:rsidRDefault="009F754B" w:rsidP="003110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тел.: +7 (_____) ____-___-___</w:t>
            </w:r>
          </w:p>
        </w:tc>
        <w:tc>
          <w:tcPr>
            <w:tcW w:w="5212" w:type="dxa"/>
            <w:shd w:val="clear" w:color="auto" w:fill="auto"/>
          </w:tcPr>
          <w:p w14:paraId="43BB87D0" w14:textId="77777777" w:rsidR="009F754B" w:rsidRPr="005E2926" w:rsidRDefault="009F754B" w:rsidP="003110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E2926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«____________________________»</w:t>
            </w:r>
          </w:p>
          <w:p w14:paraId="0C561CFE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Address:</w:t>
            </w:r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_________________</w:t>
            </w:r>
          </w:p>
          <w:p w14:paraId="5EA2FB5D" w14:textId="77777777" w:rsidR="009F754B" w:rsidRPr="00311076" w:rsidRDefault="009F754B" w:rsidP="0031107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Payment details: </w:t>
            </w:r>
          </w:p>
          <w:p w14:paraId="2D91F661" w14:textId="77777777" w:rsidR="009F754B" w:rsidRPr="00311076" w:rsidRDefault="009F754B" w:rsidP="0031107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 name:</w:t>
            </w:r>
          </w:p>
          <w:p w14:paraId="53A5A7AD" w14:textId="77777777" w:rsidR="009F754B" w:rsidRPr="00311076" w:rsidRDefault="009F754B" w:rsidP="0031107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SWIFT:</w:t>
            </w:r>
          </w:p>
          <w:p w14:paraId="151E79C8" w14:textId="77777777" w:rsidR="009F754B" w:rsidRPr="00311076" w:rsidRDefault="009F754B" w:rsidP="00311076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 address:</w:t>
            </w:r>
          </w:p>
          <w:p w14:paraId="4D32B0A4" w14:textId="77777777" w:rsidR="009F754B" w:rsidRPr="00311076" w:rsidRDefault="009F754B" w:rsidP="00311076">
            <w:pPr>
              <w:spacing w:after="0" w:line="240" w:lineRule="auto"/>
              <w:rPr>
                <w:rFonts w:ascii="Arial" w:hAnsi="Arial" w:cs="Arial"/>
                <w:bCs/>
                <w:i/>
                <w:iCs/>
                <w:lang w:val="en-US"/>
              </w:rPr>
            </w:pPr>
            <w:r w:rsidRPr="00311076">
              <w:rPr>
                <w:rFonts w:ascii="Arial" w:hAnsi="Arial" w:cs="Arial"/>
                <w:bCs/>
                <w:i/>
                <w:iCs/>
                <w:lang w:val="en-US"/>
              </w:rPr>
              <w:t>IBAN:</w:t>
            </w:r>
          </w:p>
          <w:p w14:paraId="2CAF6C41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Acc ___________________________</w:t>
            </w:r>
          </w:p>
          <w:p w14:paraId="60D8C9EF" w14:textId="77777777" w:rsidR="009F754B" w:rsidRPr="00311076" w:rsidRDefault="009F754B" w:rsidP="0031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e-mail: ____________@_____________</w:t>
            </w:r>
            <w:proofErr w:type="gramStart"/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_._</w:t>
            </w:r>
            <w:proofErr w:type="gramEnd"/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  <w:p w14:paraId="77C7CB3C" w14:textId="77777777" w:rsidR="009F754B" w:rsidRPr="00311076" w:rsidRDefault="009F754B" w:rsidP="009F75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1076">
              <w:rPr>
                <w:rFonts w:ascii="Times New Roman" w:hAnsi="Times New Roman"/>
                <w:sz w:val="24"/>
                <w:szCs w:val="24"/>
              </w:rPr>
              <w:t>т</w:t>
            </w:r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tel.: __</w:t>
            </w:r>
            <w:proofErr w:type="gramStart"/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_(</w:t>
            </w:r>
            <w:proofErr w:type="gramEnd"/>
            <w:r w:rsidRPr="00311076">
              <w:rPr>
                <w:rFonts w:ascii="Times New Roman" w:hAnsi="Times New Roman"/>
                <w:sz w:val="24"/>
                <w:szCs w:val="24"/>
                <w:lang w:val="en-US"/>
              </w:rPr>
              <w:t>_____) ____-___-___</w:t>
            </w:r>
          </w:p>
        </w:tc>
      </w:tr>
    </w:tbl>
    <w:p w14:paraId="355C3344" w14:textId="77777777" w:rsidR="004815E4" w:rsidRPr="00073D92" w:rsidRDefault="00073D92" w:rsidP="00073D92">
      <w:pPr>
        <w:pStyle w:val="ConsPlusCel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3D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D278448" w14:textId="77777777" w:rsidR="004815E4" w:rsidRPr="00073D92" w:rsidRDefault="004815E4" w:rsidP="009F754B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073D92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073D92" w:rsidRPr="00073D92">
        <w:rPr>
          <w:rFonts w:ascii="Times New Roman" w:hAnsi="Times New Roman" w:cs="Times New Roman"/>
          <w:sz w:val="24"/>
          <w:szCs w:val="24"/>
        </w:rPr>
        <w:t xml:space="preserve"> </w:t>
      </w:r>
      <w:r w:rsidRPr="00073D9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600A8A0F" w14:textId="77777777" w:rsidR="004815E4" w:rsidRPr="00073D92" w:rsidRDefault="004815E4" w:rsidP="00073D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14:paraId="0F5F3B5E" w14:textId="77777777" w:rsidR="004815E4" w:rsidRPr="00073D92" w:rsidRDefault="004815E4" w:rsidP="009F754B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073D92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073D92" w:rsidRPr="00073D92">
        <w:rPr>
          <w:rFonts w:ascii="Times New Roman" w:hAnsi="Times New Roman" w:cs="Times New Roman"/>
          <w:sz w:val="24"/>
          <w:szCs w:val="24"/>
        </w:rPr>
        <w:t xml:space="preserve"> </w:t>
      </w:r>
      <w:r w:rsidRPr="00073D9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375376D" w14:textId="77777777" w:rsidR="004815E4" w:rsidRPr="00073D92" w:rsidRDefault="004815E4" w:rsidP="00073D92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14:paraId="52DC25DD" w14:textId="77777777" w:rsidR="004815E4" w:rsidRPr="00073D92" w:rsidRDefault="004815E4" w:rsidP="009F754B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073D92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073D92" w:rsidRPr="00073D92">
        <w:rPr>
          <w:rFonts w:ascii="Times New Roman" w:hAnsi="Times New Roman" w:cs="Times New Roman"/>
          <w:sz w:val="24"/>
          <w:szCs w:val="24"/>
        </w:rPr>
        <w:t xml:space="preserve"> </w:t>
      </w:r>
      <w:r w:rsidRPr="00073D9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62A5843F" w14:textId="77777777" w:rsidR="004815E4" w:rsidRPr="00073D92" w:rsidRDefault="004815E4" w:rsidP="009F754B">
      <w:pPr>
        <w:pStyle w:val="ConsPlusNormal"/>
        <w:jc w:val="center"/>
      </w:pPr>
    </w:p>
    <w:p w14:paraId="02CF537C" w14:textId="77777777" w:rsidR="004815E4" w:rsidRPr="00073D92" w:rsidRDefault="004815E4" w:rsidP="00073D92">
      <w:pPr>
        <w:pStyle w:val="ConsPlusNormal"/>
        <w:jc w:val="both"/>
      </w:pPr>
    </w:p>
    <w:p w14:paraId="66C2736B" w14:textId="77777777" w:rsidR="004815E4" w:rsidRPr="00073D92" w:rsidRDefault="004815E4" w:rsidP="00073D92">
      <w:pPr>
        <w:pStyle w:val="ConsPlusNormal"/>
        <w:pBdr>
          <w:top w:val="single" w:sz="6" w:space="0" w:color="auto"/>
        </w:pBdr>
        <w:jc w:val="both"/>
      </w:pPr>
    </w:p>
    <w:sectPr w:rsidR="004815E4" w:rsidRPr="00073D92" w:rsidSect="009F754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567" w:bottom="567" w:left="1134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ACF5" w14:textId="77777777" w:rsidR="00B951F0" w:rsidRDefault="00B951F0">
      <w:pPr>
        <w:spacing w:after="0" w:line="240" w:lineRule="auto"/>
      </w:pPr>
      <w:r>
        <w:separator/>
      </w:r>
    </w:p>
  </w:endnote>
  <w:endnote w:type="continuationSeparator" w:id="0">
    <w:p w14:paraId="4A149362" w14:textId="77777777" w:rsidR="00B951F0" w:rsidRDefault="00B95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013C4" w14:textId="77777777" w:rsidR="00073D92" w:rsidRPr="009F754B" w:rsidRDefault="009F754B" w:rsidP="009F754B">
    <w:pPr>
      <w:pStyle w:val="a5"/>
      <w:jc w:val="right"/>
    </w:pPr>
    <w:r>
      <w:rPr>
        <w:rFonts w:ascii="Tahoma" w:hAnsi="Tahoma" w:cs="Tahoma"/>
        <w:sz w:val="20"/>
        <w:szCs w:val="20"/>
      </w:rPr>
      <w:t xml:space="preserve">Страница </w:t>
    </w:r>
    <w:r>
      <w:rPr>
        <w:rFonts w:ascii="Tahoma" w:hAnsi="Tahoma" w:cs="Tahoma"/>
        <w:sz w:val="20"/>
        <w:szCs w:val="20"/>
      </w:rPr>
      <w:fldChar w:fldCharType="begin"/>
    </w:r>
    <w:r>
      <w:rPr>
        <w:rFonts w:ascii="Tahoma" w:hAnsi="Tahoma" w:cs="Tahoma"/>
        <w:sz w:val="20"/>
        <w:szCs w:val="20"/>
      </w:rPr>
      <w:instrText>\PAGE</w:instrText>
    </w:r>
    <w:r>
      <w:rPr>
        <w:rFonts w:ascii="Tahoma" w:hAnsi="Tahoma" w:cs="Tahoma"/>
        <w:sz w:val="20"/>
        <w:szCs w:val="20"/>
      </w:rPr>
      <w:fldChar w:fldCharType="separate"/>
    </w:r>
    <w:r>
      <w:rPr>
        <w:rFonts w:ascii="Tahoma" w:hAnsi="Tahoma" w:cs="Tahoma"/>
        <w:sz w:val="20"/>
        <w:szCs w:val="20"/>
      </w:rPr>
      <w:t>2</w:t>
    </w:r>
    <w:r>
      <w:rPr>
        <w:rFonts w:ascii="Tahoma" w:hAnsi="Tahoma" w:cs="Tahoma"/>
        <w:sz w:val="20"/>
        <w:szCs w:val="20"/>
      </w:rPr>
      <w:fldChar w:fldCharType="end"/>
    </w:r>
    <w:r>
      <w:rPr>
        <w:rFonts w:ascii="Tahoma" w:hAnsi="Tahoma" w:cs="Tahoma"/>
        <w:sz w:val="20"/>
        <w:szCs w:val="20"/>
      </w:rPr>
      <w:t xml:space="preserve"> из </w:t>
    </w:r>
    <w:r>
      <w:rPr>
        <w:rFonts w:ascii="Tahoma" w:hAnsi="Tahoma" w:cs="Tahoma"/>
        <w:sz w:val="20"/>
        <w:szCs w:val="20"/>
      </w:rPr>
      <w:fldChar w:fldCharType="begin"/>
    </w:r>
    <w:r>
      <w:rPr>
        <w:rFonts w:ascii="Tahoma" w:hAnsi="Tahoma" w:cs="Tahoma"/>
        <w:sz w:val="20"/>
        <w:szCs w:val="20"/>
      </w:rPr>
      <w:instrText>\NUMPAGES</w:instrText>
    </w:r>
    <w:r>
      <w:rPr>
        <w:rFonts w:ascii="Tahoma" w:hAnsi="Tahoma" w:cs="Tahoma"/>
        <w:sz w:val="20"/>
        <w:szCs w:val="20"/>
      </w:rPr>
      <w:fldChar w:fldCharType="separate"/>
    </w:r>
    <w:r>
      <w:rPr>
        <w:rFonts w:ascii="Tahoma" w:hAnsi="Tahoma" w:cs="Tahoma"/>
        <w:sz w:val="20"/>
        <w:szCs w:val="20"/>
      </w:rPr>
      <w:t>5</w:t>
    </w:r>
    <w:r>
      <w:rPr>
        <w:rFonts w:ascii="Tahoma" w:hAnsi="Tahoma" w:cs="Tahoma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C400D" w14:textId="77777777" w:rsidR="00073D92" w:rsidRPr="009F754B" w:rsidRDefault="009F754B" w:rsidP="009F754B">
    <w:pPr>
      <w:pStyle w:val="a5"/>
      <w:jc w:val="right"/>
    </w:pPr>
    <w:r>
      <w:rPr>
        <w:rFonts w:ascii="Tahoma" w:hAnsi="Tahoma" w:cs="Tahoma"/>
        <w:sz w:val="20"/>
        <w:szCs w:val="20"/>
      </w:rPr>
      <w:t xml:space="preserve">Страница </w:t>
    </w:r>
    <w:r>
      <w:rPr>
        <w:rFonts w:ascii="Tahoma" w:hAnsi="Tahoma" w:cs="Tahoma"/>
        <w:sz w:val="20"/>
        <w:szCs w:val="20"/>
      </w:rPr>
      <w:fldChar w:fldCharType="begin"/>
    </w:r>
    <w:r>
      <w:rPr>
        <w:rFonts w:ascii="Tahoma" w:hAnsi="Tahoma" w:cs="Tahoma"/>
        <w:sz w:val="20"/>
        <w:szCs w:val="20"/>
      </w:rPr>
      <w:instrText>\PAGE</w:instrText>
    </w:r>
    <w:r>
      <w:rPr>
        <w:rFonts w:ascii="Tahoma" w:hAnsi="Tahoma" w:cs="Tahoma"/>
        <w:sz w:val="20"/>
        <w:szCs w:val="20"/>
      </w:rPr>
      <w:fldChar w:fldCharType="separate"/>
    </w:r>
    <w:r>
      <w:rPr>
        <w:rFonts w:ascii="Tahoma" w:hAnsi="Tahoma" w:cs="Tahoma"/>
        <w:sz w:val="20"/>
        <w:szCs w:val="20"/>
      </w:rPr>
      <w:t>2</w:t>
    </w:r>
    <w:r>
      <w:rPr>
        <w:rFonts w:ascii="Tahoma" w:hAnsi="Tahoma" w:cs="Tahoma"/>
        <w:sz w:val="20"/>
        <w:szCs w:val="20"/>
      </w:rPr>
      <w:fldChar w:fldCharType="end"/>
    </w:r>
    <w:r>
      <w:rPr>
        <w:rFonts w:ascii="Tahoma" w:hAnsi="Tahoma" w:cs="Tahoma"/>
        <w:sz w:val="20"/>
        <w:szCs w:val="20"/>
      </w:rPr>
      <w:t xml:space="preserve"> из </w:t>
    </w:r>
    <w:r>
      <w:rPr>
        <w:rFonts w:ascii="Tahoma" w:hAnsi="Tahoma" w:cs="Tahoma"/>
        <w:sz w:val="20"/>
        <w:szCs w:val="20"/>
      </w:rPr>
      <w:fldChar w:fldCharType="begin"/>
    </w:r>
    <w:r>
      <w:rPr>
        <w:rFonts w:ascii="Tahoma" w:hAnsi="Tahoma" w:cs="Tahoma"/>
        <w:sz w:val="20"/>
        <w:szCs w:val="20"/>
      </w:rPr>
      <w:instrText>\NUMPAGES</w:instrText>
    </w:r>
    <w:r>
      <w:rPr>
        <w:rFonts w:ascii="Tahoma" w:hAnsi="Tahoma" w:cs="Tahoma"/>
        <w:sz w:val="20"/>
        <w:szCs w:val="20"/>
      </w:rPr>
      <w:fldChar w:fldCharType="separate"/>
    </w:r>
    <w:r>
      <w:rPr>
        <w:rFonts w:ascii="Tahoma" w:hAnsi="Tahoma" w:cs="Tahoma"/>
        <w:sz w:val="20"/>
        <w:szCs w:val="20"/>
      </w:rPr>
      <w:t>5</w:t>
    </w:r>
    <w:r>
      <w:rPr>
        <w:rFonts w:ascii="Tahoma" w:hAnsi="Tahoma" w:cs="Tahom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BC0EE" w14:textId="77777777" w:rsidR="00B951F0" w:rsidRDefault="00B951F0">
      <w:pPr>
        <w:spacing w:after="0" w:line="240" w:lineRule="auto"/>
      </w:pPr>
      <w:r>
        <w:separator/>
      </w:r>
    </w:p>
  </w:footnote>
  <w:footnote w:type="continuationSeparator" w:id="0">
    <w:p w14:paraId="7A10AD2F" w14:textId="77777777" w:rsidR="00B951F0" w:rsidRDefault="00B95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4318" w14:textId="77777777" w:rsidR="00073D92" w:rsidRPr="00720E39" w:rsidRDefault="00073D92" w:rsidP="00720E39">
    <w:pPr>
      <w:pStyle w:val="a3"/>
    </w:pPr>
    <w:r w:rsidRPr="00720E39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9E70B" w14:textId="77777777" w:rsidR="00073D92" w:rsidRPr="00720E39" w:rsidRDefault="00073D92" w:rsidP="00720E39">
    <w:pPr>
      <w:pStyle w:val="a3"/>
    </w:pPr>
    <w:r w:rsidRPr="00720E39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78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0E39"/>
    <w:rsid w:val="00073D25"/>
    <w:rsid w:val="00073D92"/>
    <w:rsid w:val="000D4210"/>
    <w:rsid w:val="00311076"/>
    <w:rsid w:val="00325B5A"/>
    <w:rsid w:val="004342A9"/>
    <w:rsid w:val="004815E4"/>
    <w:rsid w:val="005C778D"/>
    <w:rsid w:val="005E2926"/>
    <w:rsid w:val="006C3951"/>
    <w:rsid w:val="00720E39"/>
    <w:rsid w:val="007D4691"/>
    <w:rsid w:val="008E3EAD"/>
    <w:rsid w:val="009F754B"/>
    <w:rsid w:val="00B951F0"/>
    <w:rsid w:val="00CC1EBB"/>
    <w:rsid w:val="00D52C88"/>
    <w:rsid w:val="00F0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16CAD2"/>
  <w14:defaultImageDpi w14:val="0"/>
  <w15:docId w15:val="{6A9942BE-B535-49A1-8282-4E958A8A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nhideWhenUsed/>
    <w:rsid w:val="00720E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20E39"/>
  </w:style>
  <w:style w:type="paragraph" w:styleId="a5">
    <w:name w:val="footer"/>
    <w:basedOn w:val="a"/>
    <w:link w:val="a6"/>
    <w:uiPriority w:val="99"/>
    <w:unhideWhenUsed/>
    <w:rsid w:val="00720E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0E39"/>
  </w:style>
  <w:style w:type="table" w:styleId="a7">
    <w:name w:val="Table Grid"/>
    <w:basedOn w:val="a1"/>
    <w:uiPriority w:val="39"/>
    <w:rsid w:val="004815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uiPriority w:val="99"/>
    <w:rsid w:val="009F754B"/>
    <w:rPr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9F754B"/>
    <w:pPr>
      <w:spacing w:after="200" w:line="240" w:lineRule="auto"/>
    </w:pPr>
    <w:rPr>
      <w:sz w:val="20"/>
      <w:szCs w:val="20"/>
      <w:lang w:eastAsia="en-US"/>
    </w:rPr>
  </w:style>
  <w:style w:type="character" w:customStyle="1" w:styleId="aa">
    <w:name w:val="Текст примечания Знак"/>
    <w:link w:val="a9"/>
    <w:uiPriority w:val="99"/>
    <w:rsid w:val="009F754B"/>
    <w:rPr>
      <w:rFonts w:eastAsia="Times New Roman" w:cs="Times New Roman"/>
      <w:sz w:val="20"/>
      <w:szCs w:val="20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F7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F754B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F03B2A"/>
    <w:pPr>
      <w:spacing w:after="160" w:line="259" w:lineRule="auto"/>
    </w:pPr>
    <w:rPr>
      <w:b/>
      <w:bCs/>
      <w:lang w:eastAsia="ru-RU"/>
    </w:rPr>
  </w:style>
  <w:style w:type="character" w:customStyle="1" w:styleId="ae">
    <w:name w:val="Тема примечания Знак"/>
    <w:link w:val="ad"/>
    <w:uiPriority w:val="99"/>
    <w:semiHidden/>
    <w:rsid w:val="00F03B2A"/>
    <w:rPr>
      <w:rFonts w:eastAsia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7ADFF4-86B5-AE49-909C-2C88CA9F7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2150</Words>
  <Characters>12257</Characters>
  <Application>Microsoft Office Word</Application>
  <DocSecurity>2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Внешнеторговый контракт. Общие условия (рус/англ.)(Подготовлен для системы КонсультантПлюс, 2021)</vt:lpstr>
    </vt:vector>
  </TitlesOfParts>
  <Company>КонсультантПлюс Версия 4021.00.20</Company>
  <LinksUpToDate>false</LinksUpToDate>
  <CharactersWithSpaces>14379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Внешнеторговый контракт. Общие условия (рус/англ.)(Подготовлен для системы КонсультантПлюс, 2021)</dc:title>
  <dc:subject/>
  <dc:creator>Константин Александрович</dc:creator>
  <cp:keywords/>
  <dc:description/>
  <cp:lastModifiedBy>Антон</cp:lastModifiedBy>
  <cp:revision>8</cp:revision>
  <dcterms:created xsi:type="dcterms:W3CDTF">2021-09-06T11:28:00Z</dcterms:created>
  <dcterms:modified xsi:type="dcterms:W3CDTF">2026-07-28T11:53:00Z</dcterms:modified>
</cp:coreProperties>
</file>